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A61" w:rsidRDefault="009D3A61" w:rsidP="009D3A61">
      <w:pPr>
        <w:pStyle w:val="a3"/>
        <w:spacing w:before="72"/>
        <w:ind w:left="4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48000" cy="63639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59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531" cy="636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BBD" w:rsidRDefault="00CB5BBD" w:rsidP="009D3A61">
      <w:pPr>
        <w:pStyle w:val="a3"/>
        <w:ind w:left="0"/>
        <w:jc w:val="left"/>
        <w:sectPr w:rsidR="00CB5BBD">
          <w:footerReference w:type="default" r:id="rId8"/>
          <w:type w:val="continuous"/>
          <w:pgSz w:w="11910" w:h="16840"/>
          <w:pgMar w:top="880" w:right="850" w:bottom="580" w:left="1417" w:header="0" w:footer="388" w:gutter="0"/>
          <w:pgNumType w:start="1"/>
          <w:cols w:num="2" w:space="720" w:equalWidth="0">
            <w:col w:w="3710" w:space="1727"/>
            <w:col w:w="4206"/>
          </w:cols>
        </w:sectPr>
      </w:pPr>
    </w:p>
    <w:p w:rsidR="00CB5BBD" w:rsidRDefault="00CB5BBD">
      <w:pPr>
        <w:pStyle w:val="a3"/>
        <w:spacing w:before="24"/>
        <w:ind w:left="0"/>
        <w:jc w:val="left"/>
        <w:rPr>
          <w:sz w:val="28"/>
        </w:rPr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9D3A61" w:rsidRDefault="009D3A61">
      <w:pPr>
        <w:pStyle w:val="1"/>
      </w:pPr>
    </w:p>
    <w:p w:rsidR="00CB5BBD" w:rsidRDefault="00716DD3">
      <w:pPr>
        <w:pStyle w:val="1"/>
      </w:pPr>
      <w:bookmarkStart w:id="0" w:name="_GoBack"/>
      <w:bookmarkEnd w:id="0"/>
      <w:r>
        <w:lastRenderedPageBreak/>
        <w:t>Должностная</w:t>
      </w:r>
      <w:r>
        <w:rPr>
          <w:spacing w:val="-11"/>
        </w:rPr>
        <w:t xml:space="preserve"> </w:t>
      </w:r>
      <w:r>
        <w:t>инструкция</w:t>
      </w:r>
      <w:r>
        <w:rPr>
          <w:spacing w:val="-7"/>
        </w:rPr>
        <w:t xml:space="preserve"> </w:t>
      </w:r>
      <w:r>
        <w:rPr>
          <w:spacing w:val="-2"/>
        </w:rPr>
        <w:t>учителя</w:t>
      </w:r>
    </w:p>
    <w:p w:rsidR="00CB5BBD" w:rsidRDefault="00716DD3">
      <w:pPr>
        <w:pStyle w:val="2"/>
        <w:spacing w:line="275" w:lineRule="exact"/>
        <w:ind w:left="0" w:right="53" w:firstLine="0"/>
        <w:jc w:val="center"/>
      </w:pPr>
      <w:r>
        <w:t>МБОУ</w:t>
      </w:r>
      <w:r>
        <w:rPr>
          <w:spacing w:val="-2"/>
        </w:rPr>
        <w:t xml:space="preserve"> </w:t>
      </w:r>
      <w:r w:rsidR="00C02EA0">
        <w:t>«Конская ООШ им.П.М.Гаврилова</w:t>
      </w:r>
      <w:r>
        <w:rPr>
          <w:spacing w:val="-2"/>
        </w:rPr>
        <w:t>»</w:t>
      </w:r>
    </w:p>
    <w:p w:rsidR="00CB5BBD" w:rsidRDefault="00CB5BBD">
      <w:pPr>
        <w:pStyle w:val="a3"/>
        <w:ind w:left="0"/>
        <w:jc w:val="left"/>
        <w:rPr>
          <w:b/>
        </w:rPr>
      </w:pPr>
    </w:p>
    <w:p w:rsidR="00CB5BBD" w:rsidRDefault="00CB5BBD">
      <w:pPr>
        <w:pStyle w:val="a3"/>
        <w:ind w:left="0"/>
        <w:jc w:val="left"/>
        <w:rPr>
          <w:b/>
        </w:rPr>
      </w:pPr>
    </w:p>
    <w:p w:rsidR="00CB5BBD" w:rsidRDefault="00CB5BBD">
      <w:pPr>
        <w:pStyle w:val="a3"/>
        <w:spacing w:before="92"/>
        <w:ind w:left="0"/>
        <w:jc w:val="left"/>
        <w:rPr>
          <w:b/>
        </w:rPr>
      </w:pPr>
    </w:p>
    <w:p w:rsidR="00CB5BBD" w:rsidRDefault="00716DD3">
      <w:pPr>
        <w:pStyle w:val="a4"/>
        <w:numPr>
          <w:ilvl w:val="0"/>
          <w:numId w:val="2"/>
        </w:numPr>
        <w:tabs>
          <w:tab w:val="left" w:pos="263"/>
        </w:tabs>
        <w:rPr>
          <w:b/>
          <w:sz w:val="24"/>
        </w:rPr>
      </w:pPr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81"/>
        </w:tabs>
        <w:ind w:right="70" w:firstLine="0"/>
        <w:rPr>
          <w:sz w:val="24"/>
        </w:rPr>
      </w:pPr>
      <w:r>
        <w:rPr>
          <w:sz w:val="24"/>
        </w:rPr>
        <w:t>Настоящая должностная инструкция разработана с учетом требований ФГОС НОО и ООО, утвержденных соответственно Приказами Минобрнауки России №286 от 31.05.2021 г и №287 от 31.05.2021г.; на основании ФЗ №273 от 29.12.2012г «Об образовании в Российской Федерации» в редакции от 1 марта 2022 года; Единого квалификационного справочника</w:t>
      </w:r>
      <w:r>
        <w:rPr>
          <w:spacing w:val="55"/>
          <w:sz w:val="24"/>
        </w:rPr>
        <w:t xml:space="preserve">   </w:t>
      </w:r>
      <w:r>
        <w:rPr>
          <w:sz w:val="24"/>
        </w:rPr>
        <w:t>должностей</w:t>
      </w:r>
      <w:r>
        <w:rPr>
          <w:spacing w:val="56"/>
          <w:sz w:val="24"/>
        </w:rPr>
        <w:t xml:space="preserve">   </w:t>
      </w:r>
      <w:r>
        <w:rPr>
          <w:sz w:val="24"/>
        </w:rPr>
        <w:t>руководителей,</w:t>
      </w:r>
      <w:r>
        <w:rPr>
          <w:spacing w:val="56"/>
          <w:sz w:val="24"/>
        </w:rPr>
        <w:t xml:space="preserve">   </w:t>
      </w:r>
      <w:r>
        <w:rPr>
          <w:sz w:val="24"/>
        </w:rPr>
        <w:t>специалистов</w:t>
      </w:r>
      <w:r>
        <w:rPr>
          <w:spacing w:val="55"/>
          <w:sz w:val="24"/>
        </w:rPr>
        <w:t xml:space="preserve">   </w:t>
      </w:r>
      <w:r>
        <w:rPr>
          <w:sz w:val="24"/>
        </w:rPr>
        <w:t>и</w:t>
      </w:r>
      <w:r>
        <w:rPr>
          <w:spacing w:val="56"/>
          <w:sz w:val="24"/>
        </w:rPr>
        <w:t xml:space="preserve">   </w:t>
      </w:r>
      <w:r>
        <w:rPr>
          <w:sz w:val="24"/>
        </w:rPr>
        <w:t>служащих</w:t>
      </w:r>
      <w:r>
        <w:rPr>
          <w:spacing w:val="56"/>
          <w:sz w:val="24"/>
        </w:rPr>
        <w:t xml:space="preserve">   </w:t>
      </w:r>
      <w:r>
        <w:rPr>
          <w:spacing w:val="-2"/>
          <w:sz w:val="24"/>
        </w:rPr>
        <w:t>(раздел</w:t>
      </w:r>
    </w:p>
    <w:p w:rsidR="00CB5BBD" w:rsidRDefault="00716DD3">
      <w:pPr>
        <w:pStyle w:val="a3"/>
        <w:ind w:right="70"/>
      </w:pPr>
      <w:r>
        <w:t>«Квалификационные характеристики должностей работников образования»),</w:t>
      </w:r>
      <w:r>
        <w:rPr>
          <w:spacing w:val="40"/>
        </w:rPr>
        <w:t xml:space="preserve"> </w:t>
      </w:r>
      <w:r>
        <w:t xml:space="preserve">утвержденного Приказом Минздравсоцразвития № 761н от 26.08.2010г в редакции от 31.05.2011г; в соответствии с Трудовым кодексом Российской Федерации и другими нормативными актами, регулирующими трудовые отношения между работником и </w:t>
      </w:r>
      <w:r>
        <w:rPr>
          <w:spacing w:val="-2"/>
        </w:rPr>
        <w:t>работодателем.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36"/>
        </w:tabs>
        <w:ind w:right="72" w:firstLine="0"/>
        <w:rPr>
          <w:sz w:val="24"/>
        </w:rPr>
      </w:pPr>
      <w:r>
        <w:rPr>
          <w:sz w:val="24"/>
        </w:rPr>
        <w:t>Учитель школы назначается и освобождается от должности приказом директора общеобразовательного учреждения.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03"/>
        </w:tabs>
        <w:spacing w:before="1"/>
        <w:ind w:left="503" w:hanging="480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должность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учителя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принимается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лицо: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30"/>
          <w:tab w:val="left" w:pos="743"/>
        </w:tabs>
        <w:ind w:right="72" w:hanging="360"/>
        <w:rPr>
          <w:sz w:val="24"/>
        </w:rPr>
      </w:pPr>
      <w:r>
        <w:rPr>
          <w:sz w:val="24"/>
        </w:rPr>
        <w:t xml:space="preserve"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</w:t>
      </w:r>
      <w:r>
        <w:rPr>
          <w:spacing w:val="-2"/>
          <w:sz w:val="24"/>
        </w:rPr>
        <w:t>работы;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30"/>
          <w:tab w:val="left" w:pos="743"/>
        </w:tabs>
        <w:ind w:right="71" w:hanging="360"/>
        <w:rPr>
          <w:sz w:val="24"/>
        </w:rPr>
      </w:pPr>
      <w:r>
        <w:rPr>
          <w:sz w:val="24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</w:t>
      </w:r>
      <w:r>
        <w:rPr>
          <w:spacing w:val="80"/>
          <w:sz w:val="24"/>
        </w:rPr>
        <w:t xml:space="preserve"> </w:t>
      </w:r>
      <w:r>
        <w:rPr>
          <w:sz w:val="24"/>
        </w:rPr>
        <w:t>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30"/>
          <w:tab w:val="left" w:pos="743"/>
        </w:tabs>
        <w:spacing w:before="1"/>
        <w:ind w:right="78" w:hanging="360"/>
        <w:rPr>
          <w:sz w:val="24"/>
        </w:rPr>
      </w:pPr>
      <w:r>
        <w:rPr>
          <w:sz w:val="24"/>
        </w:rPr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59"/>
        </w:tabs>
        <w:ind w:right="69" w:firstLine="0"/>
        <w:rPr>
          <w:sz w:val="24"/>
        </w:rPr>
      </w:pPr>
      <w:r>
        <w:rPr>
          <w:sz w:val="24"/>
        </w:rPr>
        <w:t>Учитель находится в непосредственном подчинении заместителя директора по учебно-воспитательной работе общеобразовательной организации.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71"/>
        </w:tabs>
        <w:ind w:right="74" w:firstLine="0"/>
        <w:rPr>
          <w:sz w:val="24"/>
        </w:rPr>
      </w:pPr>
      <w:r>
        <w:rPr>
          <w:sz w:val="24"/>
        </w:rPr>
        <w:t>В своей деятельности учитель руководствуется Конституцией Российской Федерации, Федеральным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2"/>
          <w:sz w:val="24"/>
        </w:rPr>
        <w:t xml:space="preserve"> </w:t>
      </w:r>
      <w:r>
        <w:rPr>
          <w:sz w:val="24"/>
        </w:rPr>
        <w:t>«Об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0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50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Президента</w:t>
      </w:r>
    </w:p>
    <w:p w:rsidR="00CB5BBD" w:rsidRDefault="00CB5BBD">
      <w:pPr>
        <w:pStyle w:val="a4"/>
        <w:rPr>
          <w:sz w:val="24"/>
        </w:rPr>
        <w:sectPr w:rsidR="00CB5BBD">
          <w:type w:val="continuous"/>
          <w:pgSz w:w="11910" w:h="16840"/>
          <w:pgMar w:top="880" w:right="850" w:bottom="580" w:left="1417" w:header="0" w:footer="388" w:gutter="0"/>
          <w:cols w:space="720"/>
        </w:sectPr>
      </w:pPr>
    </w:p>
    <w:p w:rsidR="00CB5BBD" w:rsidRDefault="00716DD3">
      <w:pPr>
        <w:pStyle w:val="a3"/>
        <w:spacing w:before="73"/>
        <w:ind w:right="71"/>
      </w:pPr>
      <w:r>
        <w:lastRenderedPageBreak/>
        <w:t>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СП 2.4.3648-20 «Санитарно-эпидемиологические требования к организациям воспитания и обучения, отдыха и оздоровления детей и молодежи»; административным, трудовым и хозяйственным законодательством Российской Федерации.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43"/>
        </w:tabs>
        <w:spacing w:before="1"/>
        <w:ind w:right="70" w:firstLine="0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безопасности,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 Учитель соблюдает Конвенцию о правах </w:t>
      </w:r>
      <w:r>
        <w:rPr>
          <w:spacing w:val="-2"/>
          <w:sz w:val="24"/>
        </w:rPr>
        <w:t>ребенка.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43"/>
        </w:tabs>
        <w:ind w:left="443" w:hanging="420"/>
        <w:rPr>
          <w:sz w:val="24"/>
        </w:rPr>
      </w:pPr>
      <w:r>
        <w:rPr>
          <w:sz w:val="24"/>
          <w:u w:val="single"/>
        </w:rPr>
        <w:t>Учитель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знать: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1" w:hanging="360"/>
        <w:rPr>
          <w:sz w:val="24"/>
        </w:rPr>
      </w:pPr>
      <w:r>
        <w:rPr>
          <w:sz w:val="24"/>
        </w:rPr>
        <w:t>приоритетные направления и перспективы развития педагогической науки и образовательной системы Российской Федерации;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2" w:hanging="360"/>
        <w:rPr>
          <w:sz w:val="24"/>
        </w:rPr>
      </w:pPr>
      <w:r>
        <w:rPr>
          <w:sz w:val="24"/>
        </w:rPr>
        <w:t>требованиями ФГОС основного общего образования и среднего общего образования к преподаванию предмета, рекомендации по внедрению Федерального государственного образовательного стандарта в общеобразовательном учреждении.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spacing w:before="1"/>
        <w:ind w:right="72" w:hanging="360"/>
        <w:rPr>
          <w:sz w:val="24"/>
        </w:rPr>
      </w:pPr>
      <w:r>
        <w:rPr>
          <w:sz w:val="24"/>
        </w:rPr>
        <w:t>программы и учебники по предмету, отвечающие положениям Федерального государственного образовательного стандарта (ФГОС) основного общего и среднего общего образования;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7" w:hanging="360"/>
        <w:rPr>
          <w:sz w:val="24"/>
        </w:rPr>
      </w:pPr>
      <w:r>
        <w:rPr>
          <w:sz w:val="24"/>
        </w:rPr>
        <w:t xml:space="preserve">законы и иные нормативные правовые акты, регламентирующие образовательную </w:t>
      </w:r>
      <w:r>
        <w:rPr>
          <w:spacing w:val="-2"/>
          <w:sz w:val="24"/>
        </w:rPr>
        <w:t>деятельность;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2" w:hanging="360"/>
        <w:rPr>
          <w:sz w:val="24"/>
        </w:rPr>
      </w:pPr>
      <w:r>
        <w:rPr>
          <w:sz w:val="24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методику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кабинетов;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7" w:hanging="360"/>
        <w:rPr>
          <w:sz w:val="24"/>
        </w:rPr>
      </w:pPr>
      <w:r>
        <w:rPr>
          <w:sz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6" w:hanging="360"/>
        <w:rPr>
          <w:sz w:val="24"/>
        </w:rPr>
      </w:pPr>
      <w:r>
        <w:rPr>
          <w:sz w:val="24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80" w:hanging="36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разрешения;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hanging="360"/>
        <w:jc w:val="left"/>
        <w:rPr>
          <w:sz w:val="24"/>
        </w:rPr>
      </w:pPr>
      <w:r>
        <w:rPr>
          <w:sz w:val="24"/>
        </w:rPr>
        <w:t>педагогику,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психологию;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hanging="36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социологии;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  <w:tab w:val="left" w:pos="1707"/>
          <w:tab w:val="left" w:pos="2657"/>
          <w:tab w:val="left" w:pos="2980"/>
          <w:tab w:val="left" w:pos="4681"/>
          <w:tab w:val="left" w:pos="6365"/>
          <w:tab w:val="left" w:pos="7752"/>
        </w:tabs>
        <w:ind w:right="70" w:hanging="360"/>
        <w:jc w:val="left"/>
        <w:rPr>
          <w:sz w:val="24"/>
        </w:rPr>
      </w:pP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персональным</w:t>
      </w:r>
      <w:r>
        <w:rPr>
          <w:sz w:val="24"/>
        </w:rPr>
        <w:tab/>
      </w:r>
      <w:r>
        <w:rPr>
          <w:spacing w:val="-2"/>
          <w:sz w:val="24"/>
        </w:rPr>
        <w:t>компьютером,</w:t>
      </w:r>
      <w:r>
        <w:rPr>
          <w:sz w:val="24"/>
        </w:rPr>
        <w:tab/>
      </w:r>
      <w:r>
        <w:rPr>
          <w:spacing w:val="-2"/>
          <w:sz w:val="24"/>
        </w:rPr>
        <w:t>принтером,</w:t>
      </w:r>
      <w:r>
        <w:rPr>
          <w:sz w:val="24"/>
        </w:rPr>
        <w:tab/>
      </w:r>
      <w:r>
        <w:rPr>
          <w:spacing w:val="-2"/>
          <w:sz w:val="24"/>
        </w:rPr>
        <w:t>мультимедийным проектором;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  <w:tab w:val="left" w:pos="1750"/>
          <w:tab w:val="left" w:pos="2744"/>
          <w:tab w:val="left" w:pos="3115"/>
          <w:tab w:val="left" w:pos="4588"/>
          <w:tab w:val="left" w:pos="6211"/>
          <w:tab w:val="left" w:pos="8076"/>
        </w:tabs>
        <w:spacing w:before="1"/>
        <w:ind w:right="71" w:hanging="360"/>
        <w:jc w:val="left"/>
        <w:rPr>
          <w:sz w:val="24"/>
        </w:rPr>
      </w:pP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текстовыми</w:t>
      </w:r>
      <w:r>
        <w:rPr>
          <w:sz w:val="24"/>
        </w:rPr>
        <w:tab/>
      </w:r>
      <w:r>
        <w:rPr>
          <w:spacing w:val="-2"/>
          <w:sz w:val="24"/>
        </w:rPr>
        <w:t>редакторами,</w:t>
      </w:r>
      <w:r>
        <w:rPr>
          <w:sz w:val="24"/>
        </w:rPr>
        <w:tab/>
      </w:r>
      <w:r>
        <w:rPr>
          <w:spacing w:val="-2"/>
          <w:sz w:val="24"/>
        </w:rPr>
        <w:t>презентациями,</w:t>
      </w:r>
      <w:r>
        <w:rPr>
          <w:sz w:val="24"/>
        </w:rPr>
        <w:tab/>
      </w:r>
      <w:r>
        <w:rPr>
          <w:spacing w:val="-2"/>
          <w:sz w:val="24"/>
        </w:rPr>
        <w:t xml:space="preserve">электронными </w:t>
      </w:r>
      <w:r>
        <w:rPr>
          <w:sz w:val="24"/>
        </w:rPr>
        <w:t>таблицами, электронной почтой и браузерами;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1" w:hanging="360"/>
        <w:jc w:val="left"/>
        <w:rPr>
          <w:sz w:val="24"/>
        </w:rPr>
      </w:pPr>
      <w:r>
        <w:rPr>
          <w:sz w:val="24"/>
        </w:rPr>
        <w:t>средства обучения, используемые учителем в процессе преподавания предмета, и их дидактические возможности;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80" w:hanging="360"/>
        <w:jc w:val="left"/>
        <w:rPr>
          <w:sz w:val="24"/>
        </w:rPr>
      </w:pPr>
      <w:r>
        <w:rPr>
          <w:sz w:val="24"/>
        </w:rPr>
        <w:t>инструкции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с учебным,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демонстрационным, компьютерным оборудованием и оргтехникой.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76"/>
        </w:tabs>
        <w:ind w:right="74" w:firstLine="0"/>
        <w:rPr>
          <w:sz w:val="24"/>
        </w:rPr>
      </w:pPr>
      <w:r>
        <w:rPr>
          <w:sz w:val="24"/>
        </w:rPr>
        <w:t>Педагогическому работнику запрещается использовать образовательную деятельность для политической агитации, принуждения обучающихся к принятию политических, 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убеждений либо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отказу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расовой, 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54"/>
          <w:w w:val="150"/>
          <w:sz w:val="24"/>
        </w:rPr>
        <w:t xml:space="preserve"> </w:t>
      </w:r>
      <w:r>
        <w:rPr>
          <w:spacing w:val="-10"/>
          <w:sz w:val="24"/>
        </w:rPr>
        <w:t>о</w:t>
      </w:r>
    </w:p>
    <w:p w:rsidR="00CB5BBD" w:rsidRDefault="00CB5BBD">
      <w:pPr>
        <w:pStyle w:val="a4"/>
        <w:rPr>
          <w:sz w:val="24"/>
        </w:rPr>
        <w:sectPr w:rsidR="00CB5BBD">
          <w:pgSz w:w="11910" w:h="16840"/>
          <w:pgMar w:top="1040" w:right="850" w:bottom="580" w:left="1417" w:header="0" w:footer="388" w:gutter="0"/>
          <w:cols w:space="720"/>
        </w:sectPr>
      </w:pPr>
    </w:p>
    <w:p w:rsidR="00CB5BBD" w:rsidRDefault="00716DD3">
      <w:pPr>
        <w:pStyle w:val="a3"/>
        <w:spacing w:before="73"/>
        <w:ind w:right="72"/>
      </w:pPr>
      <w:r>
        <w:lastRenderedPageBreak/>
        <w:t>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00"/>
        </w:tabs>
        <w:spacing w:before="1"/>
        <w:ind w:right="72" w:firstLine="0"/>
        <w:rPr>
          <w:sz w:val="24"/>
        </w:rPr>
      </w:pPr>
      <w:r>
        <w:rPr>
          <w:sz w:val="24"/>
        </w:rPr>
        <w:t>Учитель должен знать свою должностную инструкцию, правила по охране труда и пожарной безопасности, пройти обучение и иметь навыки оказания первой помощи, знать порядок действий при возникновении чрезвычайной ситуации и эвакуации.</w:t>
      </w:r>
    </w:p>
    <w:p w:rsidR="00CB5BBD" w:rsidRDefault="00CB5BBD">
      <w:pPr>
        <w:pStyle w:val="a3"/>
        <w:ind w:left="0"/>
        <w:jc w:val="left"/>
      </w:pPr>
    </w:p>
    <w:p w:rsidR="00CB5BBD" w:rsidRDefault="00716DD3">
      <w:pPr>
        <w:pStyle w:val="2"/>
        <w:numPr>
          <w:ilvl w:val="0"/>
          <w:numId w:val="2"/>
        </w:numPr>
        <w:tabs>
          <w:tab w:val="left" w:pos="263"/>
        </w:tabs>
      </w:pPr>
      <w:r>
        <w:rPr>
          <w:spacing w:val="-2"/>
        </w:rPr>
        <w:t>Функции</w:t>
      </w:r>
    </w:p>
    <w:p w:rsidR="00CB5BBD" w:rsidRDefault="00716DD3">
      <w:pPr>
        <w:pStyle w:val="a3"/>
      </w:pPr>
      <w:r>
        <w:rPr>
          <w:u w:val="single"/>
        </w:rPr>
        <w:t>Основными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направлениями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учителя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12"/>
        </w:tabs>
        <w:ind w:right="72" w:firstLine="0"/>
        <w:rPr>
          <w:sz w:val="24"/>
        </w:rPr>
      </w:pPr>
      <w:r>
        <w:rPr>
          <w:sz w:val="24"/>
        </w:rPr>
        <w:t>Обучение и воспитание детей с учетом специфики своего предмета и возрастных особенностей обучающихся, в соответствии с разработанной образовательной программой общеобразовательного учреждения и требованиями ФГОС к преподаванию предмета.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67"/>
        </w:tabs>
        <w:ind w:right="72" w:firstLine="0"/>
        <w:rPr>
          <w:sz w:val="24"/>
        </w:rPr>
      </w:pPr>
      <w:r>
        <w:rPr>
          <w:sz w:val="24"/>
        </w:rPr>
        <w:t xml:space="preserve">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</w:t>
      </w:r>
      <w:r>
        <w:rPr>
          <w:spacing w:val="-2"/>
          <w:sz w:val="24"/>
        </w:rPr>
        <w:t>программ.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98"/>
        </w:tabs>
        <w:ind w:right="69" w:firstLine="0"/>
        <w:rPr>
          <w:sz w:val="24"/>
        </w:rPr>
      </w:pPr>
      <w:r>
        <w:rPr>
          <w:sz w:val="24"/>
        </w:rPr>
        <w:t>Обеспечение соблюдения норм и правил охраны труда и пожарной безопасности в учебном кабинете во время занятий, внеклассных предметных мероприятий, обеспечение должного контроля выполнения учащимися инструкций по охране труда.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36"/>
        </w:tabs>
        <w:spacing w:before="1"/>
        <w:ind w:right="79" w:firstLine="0"/>
        <w:rPr>
          <w:sz w:val="24"/>
        </w:rPr>
      </w:pPr>
      <w:r>
        <w:rPr>
          <w:sz w:val="24"/>
        </w:rPr>
        <w:t>Организация внеурочной занятости, исследовательской и проектной деятельности учащихся по своему предмету.</w:t>
      </w:r>
    </w:p>
    <w:p w:rsidR="00CB5BBD" w:rsidRDefault="00CB5BBD">
      <w:pPr>
        <w:pStyle w:val="a3"/>
        <w:ind w:left="0"/>
        <w:jc w:val="left"/>
      </w:pPr>
    </w:p>
    <w:p w:rsidR="00CB5BBD" w:rsidRDefault="00716DD3">
      <w:pPr>
        <w:pStyle w:val="2"/>
        <w:numPr>
          <w:ilvl w:val="0"/>
          <w:numId w:val="2"/>
        </w:numPr>
        <w:tabs>
          <w:tab w:val="left" w:pos="263"/>
        </w:tabs>
      </w:pPr>
      <w:r>
        <w:t>Должностные</w:t>
      </w:r>
      <w:r>
        <w:rPr>
          <w:spacing w:val="-8"/>
        </w:rPr>
        <w:t xml:space="preserve"> </w:t>
      </w:r>
      <w:r>
        <w:rPr>
          <w:spacing w:val="-2"/>
        </w:rPr>
        <w:t>обязанности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32"/>
        </w:tabs>
        <w:ind w:right="71" w:firstLine="0"/>
        <w:rPr>
          <w:sz w:val="24"/>
        </w:rPr>
      </w:pPr>
      <w:r>
        <w:rPr>
          <w:sz w:val="24"/>
        </w:rPr>
        <w:t>Осуществляет обучение и воспитание учащихся с учетом их психолого-физиологических особенностей, специфики преподаваемого предмета и требований ФГОС основного общего образования к преподаванию предмета.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41"/>
        </w:tabs>
        <w:ind w:right="77" w:firstLine="0"/>
        <w:rPr>
          <w:sz w:val="24"/>
        </w:rPr>
      </w:pPr>
      <w:r>
        <w:rPr>
          <w:sz w:val="24"/>
        </w:rPr>
        <w:t>Обеспечивает уровень подготовки учащихся, соответствующий требованиям государственного образовательного стандарта основного общего образования.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95"/>
        </w:tabs>
        <w:ind w:right="74" w:firstLine="0"/>
        <w:rPr>
          <w:sz w:val="24"/>
        </w:rPr>
      </w:pPr>
      <w:r>
        <w:rPr>
          <w:sz w:val="24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93"/>
        </w:tabs>
        <w:ind w:right="70" w:firstLine="0"/>
        <w:rPr>
          <w:sz w:val="24"/>
        </w:rPr>
      </w:pPr>
      <w:r>
        <w:rPr>
          <w:sz w:val="24"/>
        </w:rPr>
        <w:t>Планирует и осуществляет учебную деятельность в соответствии с образовательной программой общеобразовательного учреждения, разрабатывает рабочую программу по предмету на основе примерных основных общеобразовательных программ и 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711"/>
        </w:tabs>
        <w:spacing w:before="1"/>
        <w:ind w:right="73" w:firstLine="0"/>
        <w:rPr>
          <w:sz w:val="24"/>
        </w:rPr>
      </w:pPr>
      <w:r>
        <w:rPr>
          <w:sz w:val="24"/>
        </w:rPr>
        <w:t>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с практикой, обсуждает с учащимися актуальные события современности.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20"/>
        </w:tabs>
        <w:ind w:right="69" w:firstLine="0"/>
        <w:rPr>
          <w:sz w:val="24"/>
        </w:rPr>
      </w:pPr>
      <w:r>
        <w:rPr>
          <w:sz w:val="24"/>
        </w:rPr>
        <w:t>Может осуществлять контрольно-оценочную деятельность в образовательных отношениях с использованием современных способов оценивания в условиях информационно-коммуникационных технологий (ведение электронных форм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документации, в том числе электронного журнала и дневников обучающихся).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41"/>
        </w:tabs>
        <w:ind w:right="74" w:firstLine="0"/>
        <w:rPr>
          <w:sz w:val="24"/>
        </w:rPr>
      </w:pPr>
      <w:r>
        <w:rPr>
          <w:sz w:val="24"/>
        </w:rPr>
        <w:t>Обеспечивает уровень подготовки учащихся, соответствующий требованиям государственного образовательного стандарта. Оценивает эффективность и результаты обучения школьников по своему предмету.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48"/>
        </w:tabs>
        <w:ind w:right="70" w:firstLine="0"/>
        <w:rPr>
          <w:sz w:val="24"/>
        </w:rPr>
      </w:pPr>
      <w:r>
        <w:rPr>
          <w:sz w:val="24"/>
        </w:rPr>
        <w:t>Использует наиболее эффективные формы, методы и средства обучения, новые педагогические технологии, при этом учитывая личные качества каждого обучаемого ребенка. Участвует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 качественных образовательных программ по предмету.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27"/>
        </w:tabs>
        <w:spacing w:before="1"/>
        <w:ind w:right="70" w:firstLine="0"/>
        <w:rPr>
          <w:sz w:val="24"/>
        </w:rPr>
      </w:pPr>
      <w:r>
        <w:rPr>
          <w:rFonts w:ascii="Calibri" w:hAnsi="Calibri"/>
          <w:sz w:val="24"/>
        </w:rPr>
        <w:t>В соответствии с частями 6.1, 6.2 статьи 47 Федерального закона от 29.12.2012 № 273-ФЗ «Об образовании в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Российской Федерации» при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 xml:space="preserve">реализации образовательных </w:t>
      </w:r>
      <w:r>
        <w:rPr>
          <w:sz w:val="24"/>
        </w:rPr>
        <w:t>программ</w:t>
      </w:r>
    </w:p>
    <w:p w:rsidR="00CB5BBD" w:rsidRDefault="00CB5BBD">
      <w:pPr>
        <w:pStyle w:val="a4"/>
        <w:rPr>
          <w:sz w:val="24"/>
        </w:rPr>
        <w:sectPr w:rsidR="00CB5BBD">
          <w:pgSz w:w="11910" w:h="16840"/>
          <w:pgMar w:top="1040" w:right="850" w:bottom="580" w:left="1417" w:header="0" w:footer="388" w:gutter="0"/>
          <w:cols w:space="720"/>
        </w:sectPr>
      </w:pPr>
    </w:p>
    <w:p w:rsidR="00CB5BBD" w:rsidRDefault="00716DD3">
      <w:pPr>
        <w:pStyle w:val="a3"/>
        <w:tabs>
          <w:tab w:val="left" w:pos="1421"/>
          <w:tab w:val="left" w:pos="2472"/>
          <w:tab w:val="left" w:pos="3768"/>
          <w:tab w:val="left" w:pos="4759"/>
          <w:tab w:val="left" w:pos="5126"/>
          <w:tab w:val="left" w:pos="6272"/>
          <w:tab w:val="left" w:pos="7266"/>
          <w:tab w:val="left" w:pos="8782"/>
        </w:tabs>
        <w:spacing w:before="74" w:line="242" w:lineRule="auto"/>
        <w:ind w:right="69"/>
        <w:jc w:val="left"/>
        <w:rPr>
          <w:rFonts w:ascii="Calibri" w:hAnsi="Calibri"/>
        </w:rPr>
      </w:pPr>
      <w:r>
        <w:rPr>
          <w:spacing w:val="-2"/>
        </w:rPr>
        <w:lastRenderedPageBreak/>
        <w:t>начального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среднего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rFonts w:ascii="Calibri" w:hAnsi="Calibri"/>
          <w:spacing w:val="-2"/>
        </w:rPr>
        <w:t xml:space="preserve">педагог </w:t>
      </w:r>
      <w:r>
        <w:rPr>
          <w:rFonts w:ascii="Calibri" w:hAnsi="Calibri"/>
        </w:rPr>
        <w:t>осуществляет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подготовку следующих документов:</w:t>
      </w:r>
    </w:p>
    <w:p w:rsidR="00CB5BBD" w:rsidRDefault="00716DD3">
      <w:pPr>
        <w:pStyle w:val="a4"/>
        <w:numPr>
          <w:ilvl w:val="0"/>
          <w:numId w:val="1"/>
        </w:numPr>
        <w:tabs>
          <w:tab w:val="left" w:pos="276"/>
        </w:tabs>
        <w:ind w:right="76" w:firstLine="0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курса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деятельности), учебного модуля;</w:t>
      </w:r>
    </w:p>
    <w:p w:rsidR="00CB5BBD" w:rsidRDefault="00716DD3">
      <w:pPr>
        <w:pStyle w:val="a4"/>
        <w:numPr>
          <w:ilvl w:val="0"/>
          <w:numId w:val="1"/>
        </w:numPr>
        <w:tabs>
          <w:tab w:val="left" w:pos="161"/>
        </w:tabs>
        <w:ind w:left="161" w:hanging="138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успеваемости;</w:t>
      </w:r>
    </w:p>
    <w:p w:rsidR="00CB5BBD" w:rsidRDefault="00716DD3">
      <w:pPr>
        <w:pStyle w:val="a3"/>
        <w:jc w:val="left"/>
      </w:pPr>
      <w:r>
        <w:t>-журнал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(для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работников,</w:t>
      </w:r>
      <w:r>
        <w:rPr>
          <w:spacing w:val="80"/>
        </w:rPr>
        <w:t xml:space="preserve"> </w:t>
      </w:r>
      <w:r>
        <w:t>осуществляющих внеурочную деятельность);</w:t>
      </w:r>
    </w:p>
    <w:p w:rsidR="00CB5BBD" w:rsidRDefault="00716DD3">
      <w:pPr>
        <w:pStyle w:val="a4"/>
        <w:numPr>
          <w:ilvl w:val="0"/>
          <w:numId w:val="1"/>
        </w:numPr>
        <w:tabs>
          <w:tab w:val="left" w:pos="166"/>
        </w:tabs>
        <w:ind w:right="78" w:firstLine="0"/>
        <w:jc w:val="left"/>
        <w:rPr>
          <w:rFonts w:ascii="Cambria" w:hAnsi="Cambria"/>
          <w:sz w:val="24"/>
        </w:rPr>
      </w:pPr>
      <w:r>
        <w:rPr>
          <w:sz w:val="24"/>
        </w:rPr>
        <w:t>план воспитательной работы (для педагогических работников, осуществляющих функцию классного руководства);</w:t>
      </w:r>
    </w:p>
    <w:p w:rsidR="00CB5BBD" w:rsidRDefault="00716DD3">
      <w:pPr>
        <w:pStyle w:val="a4"/>
        <w:numPr>
          <w:ilvl w:val="0"/>
          <w:numId w:val="1"/>
        </w:numPr>
        <w:tabs>
          <w:tab w:val="left" w:pos="316"/>
          <w:tab w:val="left" w:pos="2129"/>
          <w:tab w:val="left" w:pos="2582"/>
          <w:tab w:val="left" w:pos="4295"/>
          <w:tab w:val="left" w:pos="4845"/>
          <w:tab w:val="left" w:pos="5922"/>
          <w:tab w:val="left" w:pos="6493"/>
          <w:tab w:val="left" w:pos="8320"/>
        </w:tabs>
        <w:ind w:right="79" w:firstLine="0"/>
        <w:jc w:val="left"/>
        <w:rPr>
          <w:rFonts w:ascii="Cambria" w:hAnsi="Cambria"/>
          <w:sz w:val="24"/>
        </w:rPr>
      </w:pPr>
      <w:r>
        <w:rPr>
          <w:spacing w:val="-2"/>
          <w:sz w:val="24"/>
        </w:rPr>
        <w:t>характеристика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4"/>
          <w:sz w:val="24"/>
        </w:rPr>
        <w:t>(по</w:t>
      </w:r>
      <w:r>
        <w:rPr>
          <w:sz w:val="24"/>
        </w:rPr>
        <w:tab/>
      </w:r>
      <w:r>
        <w:rPr>
          <w:spacing w:val="-2"/>
          <w:sz w:val="24"/>
        </w:rPr>
        <w:t>запросу,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работников, </w:t>
      </w:r>
      <w:r>
        <w:rPr>
          <w:sz w:val="24"/>
        </w:rPr>
        <w:t>осуществляющих функцию классного руководства).</w:t>
      </w:r>
    </w:p>
    <w:p w:rsidR="00CB5BBD" w:rsidRDefault="00716DD3">
      <w:pPr>
        <w:pStyle w:val="a3"/>
        <w:ind w:right="69" w:firstLine="707"/>
        <w:jc w:val="left"/>
      </w:pPr>
      <w:r>
        <w:t>Возложение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педагогов</w:t>
      </w:r>
      <w:r>
        <w:rPr>
          <w:spacing w:val="80"/>
          <w:w w:val="150"/>
        </w:rPr>
        <w:t xml:space="preserve"> </w:t>
      </w:r>
      <w:r>
        <w:t>обязанностей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иных</w:t>
      </w:r>
      <w:r>
        <w:rPr>
          <w:spacing w:val="80"/>
          <w:w w:val="150"/>
        </w:rPr>
        <w:t xml:space="preserve"> </w:t>
      </w:r>
      <w:r>
        <w:t>документов</w:t>
      </w:r>
      <w:r>
        <w:rPr>
          <w:spacing w:val="80"/>
          <w:w w:val="150"/>
        </w:rPr>
        <w:t xml:space="preserve"> </w:t>
      </w:r>
      <w:r>
        <w:t xml:space="preserve">не </w:t>
      </w:r>
      <w:r>
        <w:rPr>
          <w:spacing w:val="-2"/>
        </w:rPr>
        <w:t>допускается».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71"/>
        </w:tabs>
        <w:spacing w:line="281" w:lineRule="exact"/>
        <w:ind w:left="571" w:hanging="548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Заменяет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уроки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отсутствующих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учителей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по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распоряжению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администрации.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27"/>
        </w:tabs>
        <w:ind w:right="67" w:firstLine="0"/>
        <w:rPr>
          <w:sz w:val="24"/>
        </w:rPr>
      </w:pPr>
      <w:r>
        <w:rPr>
          <w:sz w:val="24"/>
        </w:rPr>
        <w:t>Выполняет Устав школы, Коллективный договор, Правила внутреннего трудового распорядка, требования данной должностной инструкции, Трудовой договор, а также локальные акты учреждения, приказы директора школы.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87"/>
        </w:tabs>
        <w:ind w:right="74" w:firstLine="0"/>
        <w:rPr>
          <w:sz w:val="24"/>
        </w:rPr>
      </w:pPr>
      <w:r>
        <w:rPr>
          <w:sz w:val="24"/>
        </w:rPr>
        <w:t>Соблюдает права и свободы обучающихся, содержащиеся в Законе РФ «Об образовании» и Конвенции о правах ребёнка, этические нормы поведения, является примером для учащихся и воспитанников.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786"/>
        </w:tabs>
        <w:ind w:right="76" w:firstLine="0"/>
        <w:rPr>
          <w:sz w:val="24"/>
        </w:rPr>
      </w:pPr>
      <w:r>
        <w:rPr>
          <w:sz w:val="24"/>
        </w:rPr>
        <w:t>Соблюдает этические нормы поведения в образовательном учреждении, общественных местах, соответствующие социально-общественному положению учителя.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72"/>
        </w:tabs>
        <w:ind w:right="75" w:firstLine="0"/>
        <w:rPr>
          <w:sz w:val="24"/>
        </w:rPr>
      </w:pPr>
      <w:r>
        <w:rPr>
          <w:sz w:val="24"/>
        </w:rPr>
        <w:t>Обеспечивает охрану жизни и здоровья обучающихся детей во время образовательной деятельности, внеклассных предметных мероприятий.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75"/>
        </w:tabs>
        <w:ind w:right="71" w:firstLine="0"/>
        <w:rPr>
          <w:sz w:val="24"/>
        </w:rPr>
      </w:pPr>
      <w:r>
        <w:rPr>
          <w:sz w:val="24"/>
        </w:rPr>
        <w:t>Осуществляет связь с родителями обучающихся (или их законными представителями) и по приглашению классных руководителей посещает родительские собрания.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08"/>
        </w:tabs>
        <w:ind w:right="70" w:firstLine="0"/>
        <w:rPr>
          <w:sz w:val="24"/>
        </w:rPr>
      </w:pPr>
      <w:r>
        <w:rPr>
          <w:sz w:val="24"/>
        </w:rPr>
        <w:t xml:space="preserve">Систематически повышает свою профессиональную квалификацию и компетенцию, участвует в деятельности методических объединений и других формах методической </w:t>
      </w:r>
      <w:r>
        <w:rPr>
          <w:spacing w:val="-2"/>
          <w:sz w:val="24"/>
        </w:rPr>
        <w:t>работы.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08"/>
        </w:tabs>
        <w:ind w:right="69" w:firstLine="0"/>
        <w:rPr>
          <w:sz w:val="24"/>
        </w:rPr>
      </w:pPr>
      <w:r>
        <w:rPr>
          <w:sz w:val="24"/>
        </w:rPr>
        <w:t>Согласно годовому плану работы учреждения принимает участие в педагогических советах, производственных совещаниях, совещаниях при директоре, семинарах, круглых столах, внеклассных предметных мероприятиях, предметных неделях, а также 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предметных МО и методических объединениях, проводимых вышестоящей организацией.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08"/>
        </w:tabs>
        <w:ind w:right="73" w:firstLine="0"/>
        <w:rPr>
          <w:sz w:val="24"/>
        </w:rPr>
      </w:pPr>
      <w:r>
        <w:rPr>
          <w:sz w:val="24"/>
        </w:rPr>
        <w:t>В соответствии с графиком дежурства по школе дежурит во время перемен между уроками. Приходит на дежурство за 20 минут до начала уроков и уходит через 20 минут после их окончания.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63"/>
        </w:tabs>
        <w:ind w:left="563" w:hanging="540"/>
        <w:rPr>
          <w:sz w:val="24"/>
        </w:rPr>
      </w:pPr>
      <w:r>
        <w:rPr>
          <w:sz w:val="24"/>
        </w:rPr>
        <w:t>Проходит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год.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99"/>
        </w:tabs>
        <w:ind w:right="77" w:firstLine="0"/>
        <w:rPr>
          <w:sz w:val="24"/>
        </w:rPr>
      </w:pPr>
      <w:r>
        <w:rPr>
          <w:sz w:val="24"/>
        </w:rPr>
        <w:t xml:space="preserve">Поддерживает учебную дисциплину, контролирует режим посещения занятий </w:t>
      </w:r>
      <w:r>
        <w:rPr>
          <w:spacing w:val="-2"/>
          <w:sz w:val="24"/>
        </w:rPr>
        <w:t>школьниками.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37"/>
        </w:tabs>
        <w:ind w:right="71" w:firstLine="0"/>
        <w:rPr>
          <w:sz w:val="24"/>
        </w:rPr>
      </w:pPr>
      <w:r>
        <w:rPr>
          <w:sz w:val="24"/>
        </w:rPr>
        <w:t>Немедленно сообщает дежурному администратору и директору школы о каждом несчастном случае, принимает меры по оказанию доврачебной помощи пострадавшим.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63"/>
        </w:tabs>
        <w:ind w:left="563" w:hanging="540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ГВЭ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ЕГЭ.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29"/>
        </w:tabs>
        <w:ind w:right="76" w:firstLine="0"/>
        <w:rPr>
          <w:sz w:val="24"/>
        </w:rPr>
      </w:pPr>
      <w:r>
        <w:rPr>
          <w:sz w:val="24"/>
        </w:rPr>
        <w:t xml:space="preserve">Готовит и использует в обучении различный дидактический материал, наглядные </w:t>
      </w:r>
      <w:r>
        <w:rPr>
          <w:spacing w:val="-2"/>
          <w:sz w:val="24"/>
        </w:rPr>
        <w:t>пособия.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42"/>
        </w:tabs>
        <w:ind w:right="74" w:firstLine="0"/>
        <w:rPr>
          <w:sz w:val="24"/>
        </w:rPr>
      </w:pPr>
      <w:r>
        <w:rPr>
          <w:sz w:val="24"/>
        </w:rPr>
        <w:t>Контролирует наличие у учащихся рабочих тетрадей, тетрадей для контрольных (лабораторных) работ, соблюдение установленного в школе порядка их оформления, ведения, соблюдение единого орфографического режима.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89"/>
        </w:tabs>
        <w:ind w:right="69" w:firstLine="0"/>
        <w:rPr>
          <w:sz w:val="24"/>
        </w:rPr>
      </w:pPr>
      <w:r>
        <w:rPr>
          <w:sz w:val="24"/>
        </w:rPr>
        <w:t>Своевременно по указанию заместителя директора школы по учебно-воспитательной работе заполняет и предоставляет для согласования график проведения контрольных работ.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63"/>
        </w:tabs>
        <w:ind w:left="563" w:hanging="540"/>
        <w:rPr>
          <w:sz w:val="24"/>
        </w:rPr>
      </w:pPr>
      <w:r>
        <w:rPr>
          <w:sz w:val="24"/>
        </w:rPr>
        <w:t>Хранит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года.</w:t>
      </w:r>
    </w:p>
    <w:p w:rsidR="00CB5BBD" w:rsidRDefault="00CB5BBD">
      <w:pPr>
        <w:pStyle w:val="a4"/>
        <w:rPr>
          <w:sz w:val="24"/>
        </w:rPr>
        <w:sectPr w:rsidR="00CB5BBD">
          <w:pgSz w:w="11910" w:h="16840"/>
          <w:pgMar w:top="1040" w:right="850" w:bottom="580" w:left="1417" w:header="0" w:footer="388" w:gutter="0"/>
          <w:cols w:space="720"/>
        </w:sectPr>
      </w:pPr>
    </w:p>
    <w:p w:rsidR="00CB5BBD" w:rsidRDefault="00716DD3">
      <w:pPr>
        <w:pStyle w:val="a4"/>
        <w:numPr>
          <w:ilvl w:val="1"/>
          <w:numId w:val="2"/>
        </w:numPr>
        <w:tabs>
          <w:tab w:val="left" w:pos="613"/>
        </w:tabs>
        <w:spacing w:before="73"/>
        <w:ind w:right="79" w:firstLine="0"/>
        <w:rPr>
          <w:sz w:val="24"/>
        </w:rPr>
      </w:pPr>
      <w:r>
        <w:rPr>
          <w:sz w:val="24"/>
        </w:rPr>
        <w:lastRenderedPageBreak/>
        <w:t>Организует совместно с коллегами проведение школьной олимпиады по предмету. Формирует сборные команды общеобразовательного учреждения для участия в следующих этапах олимпиад по своему предмету.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65"/>
        </w:tabs>
        <w:spacing w:before="1"/>
        <w:ind w:right="69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предмету.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63"/>
        </w:tabs>
        <w:ind w:left="563" w:hanging="540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предмета.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63"/>
        </w:tabs>
        <w:ind w:left="563" w:hanging="540"/>
        <w:rPr>
          <w:sz w:val="24"/>
        </w:rPr>
      </w:pPr>
      <w:r>
        <w:rPr>
          <w:sz w:val="24"/>
          <w:u w:val="single"/>
        </w:rPr>
        <w:t>Учителю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2"/>
          <w:sz w:val="24"/>
          <w:u w:val="single"/>
        </w:rPr>
        <w:t xml:space="preserve"> запрещается: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hanging="360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7" w:hanging="360"/>
        <w:jc w:val="left"/>
        <w:rPr>
          <w:sz w:val="24"/>
        </w:rPr>
      </w:pPr>
      <w:r>
        <w:rPr>
          <w:sz w:val="24"/>
        </w:rPr>
        <w:t>отменять,</w:t>
      </w:r>
      <w:r>
        <w:rPr>
          <w:spacing w:val="28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уроков (занятий) и</w:t>
      </w:r>
      <w:r>
        <w:rPr>
          <w:spacing w:val="29"/>
          <w:sz w:val="24"/>
        </w:rPr>
        <w:t xml:space="preserve"> </w:t>
      </w:r>
      <w:r>
        <w:rPr>
          <w:sz w:val="24"/>
        </w:rPr>
        <w:t>перемен между ними;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hanging="360"/>
        <w:jc w:val="left"/>
        <w:rPr>
          <w:sz w:val="24"/>
        </w:rPr>
      </w:pPr>
      <w:r>
        <w:rPr>
          <w:sz w:val="24"/>
        </w:rPr>
        <w:t>удалять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уроков;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81" w:hanging="3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неисправное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техническое оборудование с явными признаками повреждения;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spacing w:before="1"/>
        <w:ind w:hanging="360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63"/>
        </w:tabs>
        <w:ind w:left="563" w:hanging="540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выполнении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учителем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обязанностей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заведующего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учебным</w:t>
      </w:r>
      <w:r>
        <w:rPr>
          <w:spacing w:val="-2"/>
          <w:sz w:val="24"/>
          <w:u w:val="single"/>
        </w:rPr>
        <w:t xml:space="preserve"> кабинетом: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паспортизацию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кабинета;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4" w:hanging="360"/>
        <w:rPr>
          <w:sz w:val="24"/>
        </w:rPr>
      </w:pPr>
      <w:r>
        <w:rPr>
          <w:sz w:val="24"/>
        </w:rPr>
        <w:t>постоянно пополняет кабинет методическими пособиями, необходимыми для осуществления учебной программы по предмету, приборами, техническими средствами обучения, дидактическими материалами и наглядными пособиями;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пособий;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83" w:hanging="360"/>
        <w:rPr>
          <w:sz w:val="24"/>
        </w:rPr>
      </w:pPr>
      <w:r>
        <w:rPr>
          <w:sz w:val="24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разрабатывает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кабинета;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4" w:hanging="360"/>
        <w:rPr>
          <w:sz w:val="24"/>
        </w:rPr>
      </w:pPr>
      <w:r>
        <w:rPr>
          <w:sz w:val="24"/>
        </w:rPr>
        <w:t>осуществляет постоянный контроль соблюдения учащимися инструкций по охране труда в учебном кабинете, а также правил техники безопасности и поведения;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0" w:hanging="360"/>
        <w:rPr>
          <w:sz w:val="24"/>
        </w:rPr>
      </w:pPr>
      <w:r>
        <w:rPr>
          <w:sz w:val="24"/>
        </w:rPr>
        <w:t>проводит инструктаж учащихся по охране труда и технике безопасности, по правилам поведения в учебном кабинете с обязательной регистрацией в журнале инструктажа,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 изучение учениками правил и требований охраны труда и безопасности жизнедеятельности;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5" w:hanging="360"/>
        <w:rPr>
          <w:sz w:val="24"/>
        </w:rPr>
      </w:pPr>
      <w:r>
        <w:rPr>
          <w:sz w:val="24"/>
        </w:rPr>
        <w:t>принимает участие в смотре-конкурсе учебных кабинетов, готовит кабинет к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приемке на начало нового учебного года.</w:t>
      </w:r>
    </w:p>
    <w:p w:rsidR="00CB5BBD" w:rsidRDefault="00CB5BBD">
      <w:pPr>
        <w:pStyle w:val="a3"/>
        <w:ind w:left="0"/>
        <w:jc w:val="left"/>
      </w:pPr>
    </w:p>
    <w:p w:rsidR="00CB5BBD" w:rsidRDefault="00716DD3">
      <w:pPr>
        <w:pStyle w:val="2"/>
        <w:numPr>
          <w:ilvl w:val="0"/>
          <w:numId w:val="2"/>
        </w:numPr>
        <w:tabs>
          <w:tab w:val="left" w:pos="263"/>
        </w:tabs>
      </w:pPr>
      <w:r>
        <w:rPr>
          <w:spacing w:val="-2"/>
        </w:rPr>
        <w:t>Права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14"/>
        </w:tabs>
        <w:ind w:right="70" w:firstLine="0"/>
        <w:rPr>
          <w:sz w:val="24"/>
        </w:rPr>
      </w:pPr>
      <w:r>
        <w:rPr>
          <w:sz w:val="24"/>
        </w:rPr>
        <w:t>Педагогический работник имеет права, предусмотренные Трудовым Кодексом РФ,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43"/>
        </w:tabs>
        <w:spacing w:before="1"/>
        <w:ind w:left="443" w:hanging="420"/>
        <w:rPr>
          <w:sz w:val="24"/>
        </w:rPr>
      </w:pPr>
      <w:r>
        <w:rPr>
          <w:sz w:val="24"/>
          <w:u w:val="single"/>
        </w:rPr>
        <w:t>Учитель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2"/>
          <w:sz w:val="24"/>
          <w:u w:val="single"/>
        </w:rPr>
        <w:t xml:space="preserve"> право: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0" w:hanging="360"/>
        <w:rPr>
          <w:sz w:val="24"/>
        </w:rPr>
      </w:pPr>
      <w:r>
        <w:rPr>
          <w:sz w:val="24"/>
        </w:rPr>
        <w:t xml:space="preserve">На принятие решений, обязательных для выполнения учащимися и принятия мер дисциплинарного воздействия в соответствии с Уставом образовательного учреждения. Давать ученикам во время занятий и перемен распоряжения, относящиеся к организации уроков и обязательному соблюдению ученической </w:t>
      </w:r>
      <w:r>
        <w:rPr>
          <w:spacing w:val="-2"/>
          <w:sz w:val="24"/>
        </w:rPr>
        <w:t>дисциплины.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0" w:hanging="360"/>
        <w:rPr>
          <w:sz w:val="24"/>
        </w:rPr>
      </w:pPr>
      <w:r>
        <w:rPr>
          <w:sz w:val="24"/>
        </w:rPr>
        <w:t>На повышение квалификации. В этих целях администрация школы создает условия, необходимые для обучения педагогических работников в учреждениях системы переподготовки и повышения квалификации.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9" w:hanging="360"/>
        <w:rPr>
          <w:sz w:val="24"/>
        </w:rPr>
      </w:pPr>
      <w:r>
        <w:rPr>
          <w:sz w:val="24"/>
        </w:rPr>
        <w:t>На аттестацию на добровольной основе на соответствующую квалификационную категорию и получение её в случае успешного прохождения.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3" w:hanging="360"/>
        <w:rPr>
          <w:sz w:val="24"/>
        </w:rPr>
      </w:pPr>
      <w:r>
        <w:rPr>
          <w:sz w:val="24"/>
        </w:rPr>
        <w:t>Информировать директора школы, заместителя директора по АХР о приобретении необходимых в учебной деятельности технических и программных средств, ремонтных работах оборудования и кабинета при необходимости.</w:t>
      </w:r>
    </w:p>
    <w:p w:rsidR="00CB5BBD" w:rsidRDefault="00CB5BBD">
      <w:pPr>
        <w:pStyle w:val="a4"/>
        <w:rPr>
          <w:sz w:val="24"/>
        </w:rPr>
        <w:sectPr w:rsidR="00CB5BBD">
          <w:pgSz w:w="11910" w:h="16840"/>
          <w:pgMar w:top="1040" w:right="850" w:bottom="580" w:left="1417" w:header="0" w:footer="388" w:gutter="0"/>
          <w:cols w:space="720"/>
        </w:sectPr>
      </w:pP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spacing w:before="73"/>
        <w:ind w:right="70" w:hanging="360"/>
        <w:rPr>
          <w:sz w:val="24"/>
        </w:rPr>
      </w:pPr>
      <w:r>
        <w:rPr>
          <w:sz w:val="24"/>
        </w:rPr>
        <w:lastRenderedPageBreak/>
        <w:t>Вносить предложения по улучшению условий учебной деятельности в кабинете, доводить до директора школы обо всех недостатках в обеспечении образовательной деятельности, снижающих работоспособность учащихся на уроках.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spacing w:before="1"/>
        <w:ind w:right="79" w:hanging="360"/>
        <w:rPr>
          <w:sz w:val="24"/>
        </w:rPr>
      </w:pPr>
      <w:r>
        <w:rPr>
          <w:sz w:val="24"/>
        </w:rPr>
        <w:t>Участвовать в управлении учебным заведением в порядке, который определяется Уставом общеобразовательного учреждения.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1" w:hanging="360"/>
        <w:rPr>
          <w:sz w:val="24"/>
        </w:rPr>
      </w:pPr>
      <w:r>
        <w:rPr>
          <w:sz w:val="24"/>
        </w:rPr>
        <w:t>Выбирать и использовать в своей педагогической деятельности образовательные программы, различные эффективные методики обучения и воспитания учащихся, учебные пособия, учебники, методы оценки знаний и умений учеников, рекомендуемые Министерством образования РФ или разработанные самим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педагогом и прошедшие необходимую экспертизу.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6" w:hanging="360"/>
        <w:rPr>
          <w:sz w:val="24"/>
        </w:rPr>
      </w:pPr>
      <w:r>
        <w:rPr>
          <w:sz w:val="24"/>
        </w:rPr>
        <w:t>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достоинства.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6" w:hanging="360"/>
        <w:rPr>
          <w:sz w:val="24"/>
        </w:rPr>
      </w:pPr>
      <w:r>
        <w:rPr>
          <w:sz w:val="24"/>
        </w:rPr>
        <w:t>На ознакомление с жалобами, докладными и другими документами, которые содержат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оценку работы учителя, на свое усмотрение давать по ним объяснения, писать объяснительные.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2"/>
        </w:tabs>
        <w:spacing w:before="1"/>
        <w:ind w:left="742" w:hanging="359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деятельности.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9" w:hanging="360"/>
        <w:rPr>
          <w:sz w:val="24"/>
        </w:rPr>
      </w:pPr>
      <w:r>
        <w:rPr>
          <w:sz w:val="24"/>
        </w:rPr>
        <w:t xml:space="preserve">Выбирать и предлагать учащимся полезные для использования в учебе ресурсы </w:t>
      </w:r>
      <w:r>
        <w:rPr>
          <w:spacing w:val="-2"/>
          <w:sz w:val="24"/>
        </w:rPr>
        <w:t>Интернет.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0" w:hanging="360"/>
        <w:rPr>
          <w:sz w:val="24"/>
        </w:rPr>
      </w:pPr>
      <w:r>
        <w:rPr>
          <w:sz w:val="24"/>
        </w:rPr>
        <w:t>Защищать свои интересы самостоятельно и (или) через представителя, в том числе адвоката, в случае служебного расследования в учебном заведении, связанного с нарушением педагогом норм профессиональной этики.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4" w:hanging="360"/>
        <w:rPr>
          <w:sz w:val="24"/>
        </w:rPr>
      </w:pPr>
      <w:r>
        <w:rPr>
          <w:sz w:val="24"/>
        </w:rPr>
        <w:t>На конфиденциальное служебное расследование, кроме случаев, предусмотренных законодательством Российской Федерации.</w:t>
      </w:r>
    </w:p>
    <w:p w:rsidR="00CB5BBD" w:rsidRDefault="00716DD3">
      <w:pPr>
        <w:pStyle w:val="2"/>
        <w:numPr>
          <w:ilvl w:val="0"/>
          <w:numId w:val="2"/>
        </w:numPr>
        <w:tabs>
          <w:tab w:val="left" w:pos="263"/>
        </w:tabs>
        <w:spacing w:before="185"/>
      </w:pPr>
      <w:r>
        <w:rPr>
          <w:spacing w:val="-2"/>
        </w:rPr>
        <w:t>Ответственность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03"/>
        </w:tabs>
        <w:ind w:right="73" w:firstLine="0"/>
        <w:rPr>
          <w:sz w:val="24"/>
        </w:rPr>
      </w:pPr>
      <w:r>
        <w:rPr>
          <w:sz w:val="24"/>
          <w:u w:val="single"/>
        </w:rPr>
        <w:t>В установленном законодательством Российской Федерации порядке учитель</w:t>
      </w:r>
      <w:r>
        <w:rPr>
          <w:sz w:val="24"/>
        </w:rPr>
        <w:t xml:space="preserve"> </w:t>
      </w:r>
      <w:r>
        <w:rPr>
          <w:sz w:val="24"/>
          <w:u w:val="single"/>
        </w:rPr>
        <w:t>общеобразовательного учреждения несёт ответственность: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1" w:hanging="360"/>
        <w:rPr>
          <w:sz w:val="24"/>
        </w:rPr>
      </w:pPr>
      <w:r>
        <w:rPr>
          <w:sz w:val="24"/>
        </w:rPr>
        <w:t>за реализацию не в полном объеме образовательных программ по предмету в соответствии с учебным планом, расписанием и графиком учебной деятельности;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1" w:hanging="360"/>
        <w:rPr>
          <w:sz w:val="24"/>
        </w:rPr>
      </w:pPr>
      <w:r>
        <w:rPr>
          <w:sz w:val="24"/>
        </w:rPr>
        <w:t>за жизнь и здоровье школьников во время образовательной деятельностим и внеклассных предметных мероприятий, тематических экскурсий и поездок, проводимых учителем общеобразовательного учреждения, а также на закрепленной территории дежурства, согласно утвержденного директором графика дежурства педагогических работников;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0" w:hanging="360"/>
        <w:rPr>
          <w:sz w:val="24"/>
        </w:rPr>
      </w:pPr>
      <w:r>
        <w:rPr>
          <w:sz w:val="24"/>
        </w:rPr>
        <w:t xml:space="preserve">за нарушение прав и свобод обучающихся, определённых законодательством Российской Федерации, Уставом и локальными актами общеобразовательного </w:t>
      </w:r>
      <w:r>
        <w:rPr>
          <w:spacing w:val="-2"/>
          <w:sz w:val="24"/>
        </w:rPr>
        <w:t>учреждения;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ind w:right="72" w:hanging="360"/>
        <w:rPr>
          <w:sz w:val="24"/>
        </w:rPr>
      </w:pPr>
      <w:r>
        <w:rPr>
          <w:sz w:val="24"/>
        </w:rPr>
        <w:t>за неоказание первой доврачебной помощи пострадавшему, не своевременное извещение или</w:t>
      </w:r>
      <w:r>
        <w:rPr>
          <w:spacing w:val="40"/>
          <w:sz w:val="24"/>
        </w:rPr>
        <w:t xml:space="preserve"> </w:t>
      </w:r>
      <w:r>
        <w:rPr>
          <w:sz w:val="24"/>
        </w:rPr>
        <w:t>скрытие от администрации общеобразовательного учреждения несчастного случая;</w:t>
      </w:r>
    </w:p>
    <w:p w:rsidR="00CB5BBD" w:rsidRDefault="00716DD3">
      <w:pPr>
        <w:pStyle w:val="a4"/>
        <w:numPr>
          <w:ilvl w:val="2"/>
          <w:numId w:val="2"/>
        </w:numPr>
        <w:tabs>
          <w:tab w:val="left" w:pos="743"/>
        </w:tabs>
        <w:spacing w:before="1"/>
        <w:ind w:right="76" w:hanging="360"/>
        <w:rPr>
          <w:sz w:val="24"/>
        </w:rPr>
      </w:pPr>
      <w:r>
        <w:rPr>
          <w:sz w:val="24"/>
        </w:rPr>
        <w:t>за отсутствие контроля соблюдения учащимися инструкций по охране труда 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 поведения во время занятий, а также во время дежурства учителя.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47"/>
        </w:tabs>
        <w:ind w:right="67" w:firstLine="0"/>
        <w:rPr>
          <w:sz w:val="24"/>
        </w:rPr>
      </w:pP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общеобразовательного учреждения, условий коллективного договора, Правил внутреннего трудового распорядка, данной </w:t>
      </w:r>
      <w:hyperlink r:id="rId9">
        <w:r>
          <w:rPr>
            <w:sz w:val="24"/>
          </w:rPr>
          <w:t>должностной инструкции,</w:t>
        </w:r>
      </w:hyperlink>
      <w:r>
        <w:rPr>
          <w:sz w:val="24"/>
        </w:rPr>
        <w:t xml:space="preserve"> приказов директора школы учитель подвергается дисциплинарным взысканиям в соответствии со статьёй 192 Трудового кодекса Российской Федерации.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49"/>
        </w:tabs>
        <w:ind w:right="73" w:firstLine="0"/>
        <w:rPr>
          <w:sz w:val="24"/>
        </w:rPr>
      </w:pPr>
      <w:r>
        <w:rPr>
          <w:sz w:val="24"/>
        </w:rPr>
        <w:t>За применение, в том числе однократное, таких методов воспитания, которые связаны с физическим и (или) психическим насилием над личностью обучающегося, учитель общеобразовательного учреждения может быть уволен по ст. 336, п. 2 Трудового кодекса Российской Федерации;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05"/>
        </w:tabs>
        <w:ind w:left="605" w:hanging="582"/>
        <w:rPr>
          <w:sz w:val="24"/>
        </w:rPr>
      </w:pPr>
      <w:r>
        <w:rPr>
          <w:sz w:val="24"/>
        </w:rPr>
        <w:t>За</w:t>
      </w:r>
      <w:r>
        <w:rPr>
          <w:spacing w:val="49"/>
          <w:sz w:val="24"/>
        </w:rPr>
        <w:t xml:space="preserve">  </w:t>
      </w:r>
      <w:r>
        <w:rPr>
          <w:sz w:val="24"/>
        </w:rPr>
        <w:t>несоблюдение</w:t>
      </w:r>
      <w:r>
        <w:rPr>
          <w:spacing w:val="49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50"/>
          <w:sz w:val="24"/>
        </w:rPr>
        <w:t xml:space="preserve">  </w:t>
      </w:r>
      <w:r>
        <w:rPr>
          <w:sz w:val="24"/>
        </w:rPr>
        <w:t>пожарной</w:t>
      </w:r>
      <w:r>
        <w:rPr>
          <w:spacing w:val="51"/>
          <w:sz w:val="24"/>
        </w:rPr>
        <w:t xml:space="preserve">  </w:t>
      </w:r>
      <w:r>
        <w:rPr>
          <w:sz w:val="24"/>
        </w:rPr>
        <w:t>безопасности,</w:t>
      </w:r>
      <w:r>
        <w:rPr>
          <w:spacing w:val="49"/>
          <w:sz w:val="24"/>
        </w:rPr>
        <w:t xml:space="preserve">  </w:t>
      </w:r>
      <w:r>
        <w:rPr>
          <w:sz w:val="24"/>
        </w:rPr>
        <w:t>охраны</w:t>
      </w:r>
      <w:r>
        <w:rPr>
          <w:spacing w:val="50"/>
          <w:sz w:val="24"/>
        </w:rPr>
        <w:t xml:space="preserve">  </w:t>
      </w:r>
      <w:r>
        <w:rPr>
          <w:sz w:val="24"/>
        </w:rPr>
        <w:t>труда,</w:t>
      </w:r>
      <w:r>
        <w:rPr>
          <w:spacing w:val="50"/>
          <w:sz w:val="24"/>
        </w:rPr>
        <w:t xml:space="preserve">  </w:t>
      </w:r>
      <w:r>
        <w:rPr>
          <w:spacing w:val="-2"/>
          <w:sz w:val="24"/>
        </w:rPr>
        <w:t>санитарно-</w:t>
      </w:r>
    </w:p>
    <w:p w:rsidR="00CB5BBD" w:rsidRDefault="00CB5BBD">
      <w:pPr>
        <w:pStyle w:val="a4"/>
        <w:rPr>
          <w:sz w:val="24"/>
        </w:rPr>
        <w:sectPr w:rsidR="00CB5BBD">
          <w:pgSz w:w="11910" w:h="16840"/>
          <w:pgMar w:top="1040" w:right="850" w:bottom="580" w:left="1417" w:header="0" w:footer="388" w:gutter="0"/>
          <w:cols w:space="720"/>
        </w:sectPr>
      </w:pPr>
    </w:p>
    <w:p w:rsidR="00CB5BBD" w:rsidRDefault="00716DD3">
      <w:pPr>
        <w:pStyle w:val="a3"/>
        <w:spacing w:before="73"/>
        <w:ind w:right="71"/>
      </w:pPr>
      <w:r>
        <w:lastRenderedPageBreak/>
        <w:t>гигиенических правил и норм организации учебно-воспитательной деятельности, учитель общеобразовательного учреждения несет ответственность в пределах определенных административным законодательством Российской Федерации.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45"/>
        </w:tabs>
        <w:spacing w:before="1"/>
        <w:ind w:right="74" w:firstLine="0"/>
        <w:rPr>
          <w:sz w:val="24"/>
        </w:rPr>
      </w:pPr>
      <w:r>
        <w:rPr>
          <w:sz w:val="24"/>
        </w:rPr>
        <w:t>За умышленное причинение общеобразовательному учреждению или участникам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(неисполнением) своих должностных обязанностей 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несёт материальную ответственность в порядке и в пределах, определенных трудовым и (или) гражданским законодательством РФ.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94"/>
        </w:tabs>
        <w:ind w:right="71" w:firstLine="0"/>
        <w:rPr>
          <w:sz w:val="24"/>
        </w:rPr>
      </w:pPr>
      <w:r>
        <w:rPr>
          <w:sz w:val="24"/>
        </w:rPr>
        <w:t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</w:t>
      </w:r>
      <w:r>
        <w:rPr>
          <w:spacing w:val="40"/>
          <w:sz w:val="24"/>
        </w:rPr>
        <w:t xml:space="preserve"> </w:t>
      </w:r>
      <w:r>
        <w:rPr>
          <w:sz w:val="24"/>
        </w:rPr>
        <w:t>и гражданским законодательством Российской Федерации.</w:t>
      </w:r>
    </w:p>
    <w:p w:rsidR="00CB5BBD" w:rsidRDefault="00CB5BBD">
      <w:pPr>
        <w:pStyle w:val="a3"/>
        <w:ind w:left="0"/>
        <w:jc w:val="left"/>
      </w:pPr>
    </w:p>
    <w:p w:rsidR="00CB5BBD" w:rsidRDefault="00716DD3">
      <w:pPr>
        <w:pStyle w:val="2"/>
        <w:numPr>
          <w:ilvl w:val="0"/>
          <w:numId w:val="2"/>
        </w:numPr>
        <w:tabs>
          <w:tab w:val="left" w:pos="263"/>
        </w:tabs>
      </w:pPr>
      <w:r>
        <w:t>Взаимоотношения.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должности</w:t>
      </w:r>
    </w:p>
    <w:p w:rsidR="00CB5BBD" w:rsidRDefault="00716DD3">
      <w:pPr>
        <w:pStyle w:val="a3"/>
      </w:pPr>
      <w:r>
        <w:rPr>
          <w:u w:val="single"/>
        </w:rPr>
        <w:t>Учитель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общеобразовательной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школы: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73"/>
        </w:tabs>
        <w:ind w:right="72" w:firstLine="0"/>
        <w:rPr>
          <w:sz w:val="24"/>
        </w:rPr>
      </w:pPr>
      <w:r>
        <w:rPr>
          <w:sz w:val="24"/>
        </w:rPr>
        <w:t>Работает в режиме систематического выполнения объема установленной ему учебной нагрузки, исходя из 36-часовой рабочей недели, согласно расписанию уроков и дополнительных занятий, элективных курсов, кружков. Участвует в плановых общешкольных мероприятиях, педсоветах, заседаниях методического объединения, родительских собраниях, предметных внеклассных мероприятиях, в самостоятельном планировании своей деятельности, на которую не установлены нормы выработки.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07"/>
        </w:tabs>
        <w:spacing w:before="1"/>
        <w:ind w:right="70" w:firstLine="0"/>
        <w:rPr>
          <w:sz w:val="24"/>
        </w:rPr>
      </w:pPr>
      <w:r>
        <w:rPr>
          <w:sz w:val="24"/>
        </w:rPr>
        <w:t>В периоды каникул, не совпадающие с основным отпуском учителя, привлекается администрацией к педагогической, методической или организационной работе в пределах времени, не превышающего в общем учебной нагрузки преподавателя до начала каникул.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03"/>
        </w:tabs>
        <w:ind w:right="70" w:firstLine="0"/>
        <w:rPr>
          <w:sz w:val="24"/>
        </w:rPr>
      </w:pPr>
      <w:r>
        <w:rPr>
          <w:sz w:val="24"/>
        </w:rPr>
        <w:t>Выступает на совещаниях, педагогических советах, заседаниях методических объединений, семинарах, других мероприятиях по профилю преподаваемого предмета.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17"/>
        </w:tabs>
        <w:ind w:right="70" w:firstLine="0"/>
        <w:rPr>
          <w:sz w:val="24"/>
        </w:rPr>
      </w:pPr>
      <w:r>
        <w:rPr>
          <w:sz w:val="24"/>
        </w:rPr>
        <w:t>Информирует директора, заместителя директора по учебно-воспитательной работе, заместителя директора по административно-хозяйственной работе обо всех недостатках в обеспечении образовательной деятельности, снижающих активную учебную деятельность и работоспособность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по улучшению учебно-воспитательной деятельности и оптимизации работы учителя.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67"/>
        </w:tabs>
        <w:ind w:right="71" w:firstLine="0"/>
        <w:rPr>
          <w:sz w:val="24"/>
        </w:rPr>
      </w:pPr>
      <w:r>
        <w:rPr>
          <w:sz w:val="24"/>
        </w:rPr>
        <w:t>Принимает под свою персональную ответственность материальные ценности с непосредственным использованием и хранением их в кабинете в случае, если является заведующим учебным кабинетом.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491"/>
        </w:tabs>
        <w:ind w:right="71" w:firstLine="0"/>
        <w:rPr>
          <w:sz w:val="24"/>
        </w:rPr>
      </w:pPr>
      <w:r>
        <w:rPr>
          <w:sz w:val="24"/>
        </w:rPr>
        <w:t xml:space="preserve">Заменяет в установленном порядке временно отсутствующих педагогов на условиях почасовой оплаты. Выполняет замену учителя своего предмета на период временного его </w:t>
      </w:r>
      <w:r>
        <w:rPr>
          <w:spacing w:val="-2"/>
          <w:sz w:val="24"/>
        </w:rPr>
        <w:t>отсутствия.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651"/>
        </w:tabs>
        <w:ind w:right="70" w:firstLine="0"/>
        <w:rPr>
          <w:sz w:val="24"/>
        </w:rPr>
      </w:pPr>
      <w:r>
        <w:rPr>
          <w:sz w:val="24"/>
        </w:rPr>
        <w:t>Получает от администрации школы информацию нормативно-правового и организационно-методического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 приказы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вышестоящих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организаций, знакомится под личную подпись с соответствующей документацией.</w:t>
      </w:r>
    </w:p>
    <w:p w:rsidR="00CB5BBD" w:rsidRDefault="00716DD3">
      <w:pPr>
        <w:pStyle w:val="a4"/>
        <w:numPr>
          <w:ilvl w:val="1"/>
          <w:numId w:val="2"/>
        </w:numPr>
        <w:tabs>
          <w:tab w:val="left" w:pos="507"/>
        </w:tabs>
        <w:spacing w:before="1"/>
        <w:ind w:right="70" w:firstLine="0"/>
        <w:rPr>
          <w:sz w:val="24"/>
        </w:rPr>
      </w:pPr>
      <w:r>
        <w:rPr>
          <w:sz w:val="24"/>
        </w:rPr>
        <w:t xml:space="preserve">Систематически обменивается информацией с коллегами по общеобразовательному учреждению и администрацией по вопросам, входящим в компетенцию преподавателя </w:t>
      </w:r>
      <w:r>
        <w:rPr>
          <w:spacing w:val="-2"/>
          <w:sz w:val="24"/>
        </w:rPr>
        <w:t>предмета.</w:t>
      </w:r>
    </w:p>
    <w:p w:rsidR="00CB5BBD" w:rsidRDefault="00716DD3">
      <w:pPr>
        <w:pStyle w:val="a3"/>
        <w:ind w:right="72"/>
      </w:pPr>
      <w:r>
        <w:t>6.10.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CB5BBD" w:rsidRDefault="00CB5BBD">
      <w:pPr>
        <w:pStyle w:val="a3"/>
        <w:ind w:left="0"/>
        <w:jc w:val="left"/>
      </w:pPr>
    </w:p>
    <w:p w:rsidR="00CB5BBD" w:rsidRDefault="00716DD3">
      <w:pPr>
        <w:tabs>
          <w:tab w:val="left" w:pos="6191"/>
          <w:tab w:val="left" w:pos="9024"/>
        </w:tabs>
        <w:ind w:left="23"/>
        <w:jc w:val="both"/>
        <w:rPr>
          <w:sz w:val="24"/>
        </w:rPr>
      </w:pPr>
      <w:r>
        <w:rPr>
          <w:i/>
          <w:sz w:val="24"/>
        </w:rPr>
        <w:t>Должностную инструкцию разработал:</w:t>
      </w:r>
      <w:r>
        <w:rPr>
          <w:i/>
          <w:spacing w:val="30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CB5BBD" w:rsidRDefault="00CB5BBD">
      <w:pPr>
        <w:pStyle w:val="a3"/>
        <w:ind w:left="0"/>
        <w:jc w:val="left"/>
      </w:pPr>
    </w:p>
    <w:p w:rsidR="00CB5BBD" w:rsidRDefault="00716DD3">
      <w:pPr>
        <w:ind w:left="23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должностной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инструкцией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(а),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экземпляр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получил</w:t>
      </w:r>
      <w:r>
        <w:rPr>
          <w:i/>
          <w:spacing w:val="6"/>
          <w:sz w:val="24"/>
        </w:rPr>
        <w:t xml:space="preserve"> </w:t>
      </w:r>
      <w:r>
        <w:rPr>
          <w:i/>
          <w:spacing w:val="-4"/>
          <w:sz w:val="24"/>
        </w:rPr>
        <w:t>(а).</w:t>
      </w:r>
    </w:p>
    <w:p w:rsidR="00CB5BBD" w:rsidRDefault="00716DD3">
      <w:pPr>
        <w:pStyle w:val="a3"/>
        <w:tabs>
          <w:tab w:val="left" w:pos="4561"/>
          <w:tab w:val="left" w:pos="6176"/>
          <w:tab w:val="left" w:pos="9009"/>
        </w:tabs>
        <w:ind w:left="83"/>
      </w:pPr>
      <w:r>
        <w:t>«</w:t>
      </w:r>
      <w:r>
        <w:rPr>
          <w:spacing w:val="60"/>
          <w:u w:val="single"/>
        </w:rPr>
        <w:t xml:space="preserve">   </w:t>
      </w:r>
      <w:r>
        <w:t>»</w:t>
      </w:r>
      <w:r>
        <w:rPr>
          <w:spacing w:val="60"/>
          <w:w w:val="150"/>
          <w:u w:val="single"/>
        </w:rPr>
        <w:t xml:space="preserve">    </w:t>
      </w:r>
      <w:r>
        <w:t>20</w:t>
      </w:r>
      <w:r>
        <w:rPr>
          <w:spacing w:val="60"/>
          <w:u w:val="single"/>
        </w:rPr>
        <w:t xml:space="preserve"> 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716DD3" w:rsidRDefault="00716DD3"/>
    <w:sectPr w:rsidR="00716DD3">
      <w:footerReference w:type="default" r:id="rId10"/>
      <w:pgSz w:w="11900" w:h="16840"/>
      <w:pgMar w:top="50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BC1" w:rsidRDefault="00337BC1">
      <w:r>
        <w:separator/>
      </w:r>
    </w:p>
  </w:endnote>
  <w:endnote w:type="continuationSeparator" w:id="0">
    <w:p w:rsidR="00337BC1" w:rsidRDefault="0033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BD" w:rsidRDefault="00716DD3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29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0A3776" id="Graphic 2" o:spid="_x0000_s1026" style="position:absolute;margin-left:0;margin-top:808.9pt;width:595.35pt;height:.1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34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1449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44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5BBD" w:rsidRDefault="00CB5BBD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9pt;margin-top:815.7pt;width:331.85pt;height:21.95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" filled="f" stroked="f">
              <v:path arrowok="t"/>
              <v:textbox inset="0,0,0,0">
                <w:txbxContent>
                  <w:p w:rsidR="00CB5BBD" w:rsidRDefault="00CB5BBD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BD" w:rsidRDefault="00716DD3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443968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4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1A36BB" id="Graphic 7" o:spid="_x0000_s1026" style="position:absolute;margin-left:0;margin-top:809pt;width:595pt;height:.1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" path="m,l7556500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49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214495" cy="2787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44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5BBD" w:rsidRDefault="00716DD3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14.01.2026.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Низамова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D3A6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D3A6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14.01.2026 08:28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19pt;margin-top:815.75pt;width:331.85pt;height:21.95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" filled="f" stroked="f">
              <v:path arrowok="t"/>
              <v:textbox inset="0,0,0,0">
                <w:txbxContent>
                  <w:p w:rsidR="00CB5BBD" w:rsidRDefault="00716DD3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14.01.2026.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Низамова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D3A61">
                      <w:rPr>
                        <w:rFonts w:ascii="Microsoft Sans Serif" w:hAnsi="Microsoft Sans Serif"/>
                        <w:noProof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D3A61">
                      <w:rPr>
                        <w:rFonts w:ascii="Microsoft Sans Serif" w:hAnsi="Microsoft Sans Serif"/>
                        <w:noProof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14.01.2026 08:28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BC1" w:rsidRDefault="00337BC1">
      <w:r>
        <w:separator/>
      </w:r>
    </w:p>
  </w:footnote>
  <w:footnote w:type="continuationSeparator" w:id="0">
    <w:p w:rsidR="00337BC1" w:rsidRDefault="00337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220CC"/>
    <w:multiLevelType w:val="multilevel"/>
    <w:tmpl w:val="B3E85964"/>
    <w:lvl w:ilvl="0">
      <w:start w:val="1"/>
      <w:numFmt w:val="decimal"/>
      <w:lvlText w:val="%1."/>
      <w:lvlJc w:val="left"/>
      <w:pPr>
        <w:ind w:left="26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5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743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52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4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7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9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4" w:hanging="451"/>
      </w:pPr>
      <w:rPr>
        <w:rFonts w:hint="default"/>
        <w:lang w:val="ru-RU" w:eastAsia="en-US" w:bidi="ar-SA"/>
      </w:rPr>
    </w:lvl>
  </w:abstractNum>
  <w:abstractNum w:abstractNumId="1" w15:restartNumberingAfterBreak="0">
    <w:nsid w:val="5E1E61BD"/>
    <w:multiLevelType w:val="hybridMultilevel"/>
    <w:tmpl w:val="A7C60BAC"/>
    <w:lvl w:ilvl="0" w:tplc="1BFC155C">
      <w:numFmt w:val="bullet"/>
      <w:lvlText w:val="-"/>
      <w:lvlJc w:val="left"/>
      <w:pPr>
        <w:ind w:left="23" w:hanging="2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846C768">
      <w:numFmt w:val="bullet"/>
      <w:lvlText w:val="•"/>
      <w:lvlJc w:val="left"/>
      <w:pPr>
        <w:ind w:left="981" w:hanging="255"/>
      </w:pPr>
      <w:rPr>
        <w:rFonts w:hint="default"/>
        <w:lang w:val="ru-RU" w:eastAsia="en-US" w:bidi="ar-SA"/>
      </w:rPr>
    </w:lvl>
    <w:lvl w:ilvl="2" w:tplc="6C6E20B8">
      <w:numFmt w:val="bullet"/>
      <w:lvlText w:val="•"/>
      <w:lvlJc w:val="left"/>
      <w:pPr>
        <w:ind w:left="1943" w:hanging="255"/>
      </w:pPr>
      <w:rPr>
        <w:rFonts w:hint="default"/>
        <w:lang w:val="ru-RU" w:eastAsia="en-US" w:bidi="ar-SA"/>
      </w:rPr>
    </w:lvl>
    <w:lvl w:ilvl="3" w:tplc="8B6E8FAE">
      <w:numFmt w:val="bullet"/>
      <w:lvlText w:val="•"/>
      <w:lvlJc w:val="left"/>
      <w:pPr>
        <w:ind w:left="2905" w:hanging="255"/>
      </w:pPr>
      <w:rPr>
        <w:rFonts w:hint="default"/>
        <w:lang w:val="ru-RU" w:eastAsia="en-US" w:bidi="ar-SA"/>
      </w:rPr>
    </w:lvl>
    <w:lvl w:ilvl="4" w:tplc="A144487E">
      <w:numFmt w:val="bullet"/>
      <w:lvlText w:val="•"/>
      <w:lvlJc w:val="left"/>
      <w:pPr>
        <w:ind w:left="3867" w:hanging="255"/>
      </w:pPr>
      <w:rPr>
        <w:rFonts w:hint="default"/>
        <w:lang w:val="ru-RU" w:eastAsia="en-US" w:bidi="ar-SA"/>
      </w:rPr>
    </w:lvl>
    <w:lvl w:ilvl="5" w:tplc="98F6A9EA">
      <w:numFmt w:val="bullet"/>
      <w:lvlText w:val="•"/>
      <w:lvlJc w:val="left"/>
      <w:pPr>
        <w:ind w:left="4829" w:hanging="255"/>
      </w:pPr>
      <w:rPr>
        <w:rFonts w:hint="default"/>
        <w:lang w:val="ru-RU" w:eastAsia="en-US" w:bidi="ar-SA"/>
      </w:rPr>
    </w:lvl>
    <w:lvl w:ilvl="6" w:tplc="EC70362C">
      <w:numFmt w:val="bullet"/>
      <w:lvlText w:val="•"/>
      <w:lvlJc w:val="left"/>
      <w:pPr>
        <w:ind w:left="5791" w:hanging="255"/>
      </w:pPr>
      <w:rPr>
        <w:rFonts w:hint="default"/>
        <w:lang w:val="ru-RU" w:eastAsia="en-US" w:bidi="ar-SA"/>
      </w:rPr>
    </w:lvl>
    <w:lvl w:ilvl="7" w:tplc="9B684D1A">
      <w:numFmt w:val="bullet"/>
      <w:lvlText w:val="•"/>
      <w:lvlJc w:val="left"/>
      <w:pPr>
        <w:ind w:left="6753" w:hanging="255"/>
      </w:pPr>
      <w:rPr>
        <w:rFonts w:hint="default"/>
        <w:lang w:val="ru-RU" w:eastAsia="en-US" w:bidi="ar-SA"/>
      </w:rPr>
    </w:lvl>
    <w:lvl w:ilvl="8" w:tplc="31A88736">
      <w:numFmt w:val="bullet"/>
      <w:lvlText w:val="•"/>
      <w:lvlJc w:val="left"/>
      <w:pPr>
        <w:ind w:left="7715" w:hanging="2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BD"/>
    <w:rsid w:val="00337BC1"/>
    <w:rsid w:val="00716DD3"/>
    <w:rsid w:val="009D3A61"/>
    <w:rsid w:val="00C02EA0"/>
    <w:rsid w:val="00CB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ED100"/>
  <w15:docId w15:val="{D65561EF-9F73-4FBC-916A-6E024548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7" w:right="5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63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7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C02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2EA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02E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2EA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hrana-tryda.com/node/40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3295</Words>
  <Characters>18788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Clevo</dc:creator>
  <cp:lastModifiedBy>Rafilja</cp:lastModifiedBy>
  <cp:revision>3</cp:revision>
  <dcterms:created xsi:type="dcterms:W3CDTF">2026-04-07T17:03:00Z</dcterms:created>
  <dcterms:modified xsi:type="dcterms:W3CDTF">2026-04-09T09:33:00Z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iText® Core 7.2.1 (AGPL version) ©2000-2021 iText Group NV</vt:lpwstr>
  </property>
</Properties>
</file>